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76" w:rsidRPr="008F6E76" w:rsidRDefault="008F6E76" w:rsidP="008F6E76">
      <w:pPr>
        <w:shd w:val="clear" w:color="auto" w:fill="FAFAFA"/>
        <w:spacing w:before="150" w:after="225" w:line="270" w:lineRule="atLeast"/>
        <w:jc w:val="center"/>
        <w:rPr>
          <w:rFonts w:ascii="Arial" w:eastAsia="Times New Roman" w:hAnsi="Arial" w:cs="Arial"/>
          <w:b/>
          <w:bCs/>
          <w:color w:val="646464"/>
          <w:sz w:val="30"/>
          <w:szCs w:val="30"/>
          <w:lang w:val="el-GR"/>
        </w:rPr>
      </w:pPr>
      <w:bookmarkStart w:id="0" w:name="_GoBack"/>
      <w:r w:rsidRPr="008F6E76">
        <w:rPr>
          <w:rFonts w:ascii="Arial" w:eastAsia="Times New Roman" w:hAnsi="Arial" w:cs="Arial"/>
          <w:b/>
          <w:bCs/>
          <w:color w:val="646464"/>
          <w:sz w:val="30"/>
          <w:szCs w:val="30"/>
          <w:lang w:val="el-GR"/>
        </w:rPr>
        <w:t>ΑΝΑΚΟΙΝΩΣΗ ΓΙΑ ΥΠΟΒΟΛΗ ΤΑΙΝΙΩΝ</w:t>
      </w:r>
    </w:p>
    <w:bookmarkEnd w:id="0"/>
    <w:p w:rsidR="008F6E76" w:rsidRPr="008F6E76" w:rsidRDefault="008F6E76" w:rsidP="008F6E76">
      <w:pPr>
        <w:shd w:val="clear" w:color="auto" w:fill="FAFAFA"/>
        <w:spacing w:before="150" w:after="225" w:line="270" w:lineRule="atLeast"/>
        <w:jc w:val="center"/>
        <w:rPr>
          <w:rFonts w:ascii="Arial" w:eastAsia="Times New Roman" w:hAnsi="Arial" w:cs="Arial"/>
          <w:b/>
          <w:bCs/>
          <w:color w:val="646464"/>
          <w:sz w:val="18"/>
          <w:szCs w:val="18"/>
          <w:lang w:val="el-GR"/>
        </w:rPr>
      </w:pPr>
      <w:r w:rsidRPr="008F6E76">
        <w:rPr>
          <w:rFonts w:ascii="Arial" w:eastAsia="Times New Roman" w:hAnsi="Arial" w:cs="Arial"/>
          <w:b/>
          <w:bCs/>
          <w:color w:val="646464"/>
          <w:sz w:val="18"/>
          <w:szCs w:val="18"/>
          <w:lang w:val="el-GR"/>
        </w:rPr>
        <w:t>Κινηματογραφικές Μέρες - Κύπρος 2015</w:t>
      </w:r>
    </w:p>
    <w:p w:rsidR="008F6E76" w:rsidRPr="008F6E76" w:rsidRDefault="008F6E76" w:rsidP="008F6E76">
      <w:pPr>
        <w:shd w:val="clear" w:color="auto" w:fill="FAFAFA"/>
        <w:spacing w:before="150" w:after="225" w:line="270" w:lineRule="atLeast"/>
        <w:jc w:val="center"/>
        <w:rPr>
          <w:rFonts w:ascii="Arial" w:eastAsia="Times New Roman" w:hAnsi="Arial" w:cs="Arial"/>
          <w:b/>
          <w:bCs/>
          <w:color w:val="646464"/>
          <w:sz w:val="18"/>
          <w:szCs w:val="18"/>
          <w:lang w:val="el-GR"/>
        </w:rPr>
      </w:pPr>
      <w:r w:rsidRPr="008F6E76">
        <w:rPr>
          <w:rFonts w:ascii="Arial" w:eastAsia="Times New Roman" w:hAnsi="Arial" w:cs="Arial"/>
          <w:b/>
          <w:bCs/>
          <w:color w:val="646464"/>
          <w:sz w:val="18"/>
          <w:szCs w:val="18"/>
          <w:lang w:val="el-GR"/>
        </w:rPr>
        <w:t>13ο Διεθνές Φεστιβάλ Κινηματογράφου</w:t>
      </w:r>
    </w:p>
    <w:p w:rsidR="008F6E76" w:rsidRPr="008F6E76" w:rsidRDefault="008F6E76" w:rsidP="008F6E76">
      <w:pPr>
        <w:shd w:val="clear" w:color="auto" w:fill="FAFAFA"/>
        <w:spacing w:before="150" w:after="225" w:line="270" w:lineRule="atLeast"/>
        <w:jc w:val="center"/>
        <w:rPr>
          <w:rFonts w:ascii="Arial" w:eastAsia="Times New Roman" w:hAnsi="Arial" w:cs="Arial"/>
          <w:b/>
          <w:bCs/>
          <w:color w:val="646464"/>
          <w:sz w:val="18"/>
          <w:szCs w:val="18"/>
          <w:lang w:val="el-GR"/>
        </w:rPr>
      </w:pPr>
      <w:r w:rsidRPr="008F6E76">
        <w:rPr>
          <w:rFonts w:ascii="Arial" w:eastAsia="Times New Roman" w:hAnsi="Arial" w:cs="Arial"/>
          <w:b/>
          <w:bCs/>
          <w:color w:val="646464"/>
          <w:sz w:val="18"/>
          <w:szCs w:val="18"/>
          <w:lang w:val="el-GR"/>
        </w:rPr>
        <w:t>17/4/2015 - 26/4/2015</w:t>
      </w:r>
    </w:p>
    <w:p w:rsidR="008F6E76" w:rsidRPr="008F6E76" w:rsidRDefault="008F6E76" w:rsidP="008F6E76">
      <w:pPr>
        <w:spacing w:after="0" w:line="240" w:lineRule="auto"/>
        <w:rPr>
          <w:rFonts w:ascii="Times New Roman" w:eastAsia="Times New Roman" w:hAnsi="Times New Roman" w:cs="Times New Roman"/>
          <w:sz w:val="24"/>
          <w:szCs w:val="24"/>
          <w:lang w:val="el-GR"/>
        </w:rPr>
      </w:pPr>
      <w:r w:rsidRPr="008F6E76">
        <w:rPr>
          <w:rFonts w:ascii="Arial" w:eastAsia="Times New Roman" w:hAnsi="Arial" w:cs="Arial"/>
          <w:color w:val="646464"/>
          <w:sz w:val="18"/>
          <w:szCs w:val="18"/>
          <w:lang w:val="el-GR"/>
        </w:rPr>
        <w:br/>
      </w:r>
    </w:p>
    <w:p w:rsidR="008F6E76" w:rsidRPr="008F6E76" w:rsidRDefault="008F6E76" w:rsidP="008F6E76">
      <w:pPr>
        <w:shd w:val="clear" w:color="auto" w:fill="FAFAFA"/>
        <w:spacing w:before="150" w:after="225" w:line="270" w:lineRule="atLeast"/>
        <w:jc w:val="center"/>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Ανακοίνωση για υποβολή ταινιών στο Διεθνές Διαγωνιστικό Τμήμα “</w:t>
      </w:r>
      <w:proofErr w:type="spellStart"/>
      <w:r w:rsidRPr="008F6E76">
        <w:rPr>
          <w:rFonts w:ascii="Arial" w:eastAsia="Times New Roman" w:hAnsi="Arial" w:cs="Arial"/>
          <w:color w:val="646464"/>
          <w:sz w:val="18"/>
          <w:szCs w:val="18"/>
        </w:rPr>
        <w:t>Glocal</w:t>
      </w:r>
      <w:proofErr w:type="spellEnd"/>
      <w:r w:rsidRPr="008F6E76">
        <w:rPr>
          <w:rFonts w:ascii="Arial" w:eastAsia="Times New Roman" w:hAnsi="Arial" w:cs="Arial"/>
          <w:color w:val="646464"/>
          <w:sz w:val="18"/>
          <w:szCs w:val="18"/>
          <w:lang w:val="el-GR"/>
        </w:rPr>
        <w:t xml:space="preserve"> </w:t>
      </w:r>
      <w:r w:rsidRPr="008F6E76">
        <w:rPr>
          <w:rFonts w:ascii="Arial" w:eastAsia="Times New Roman" w:hAnsi="Arial" w:cs="Arial"/>
          <w:color w:val="646464"/>
          <w:sz w:val="18"/>
          <w:szCs w:val="18"/>
        </w:rPr>
        <w:t>Images</w:t>
      </w:r>
      <w:r w:rsidRPr="008F6E76">
        <w:rPr>
          <w:rFonts w:ascii="Arial" w:eastAsia="Times New Roman" w:hAnsi="Arial" w:cs="Arial"/>
          <w:color w:val="646464"/>
          <w:sz w:val="18"/>
          <w:szCs w:val="18"/>
          <w:lang w:val="el-GR"/>
        </w:rPr>
        <w:t>” Έναρξη Υποβολής Αιτήσεων/Ταινιών</w:t>
      </w:r>
    </w:p>
    <w:p w:rsidR="008F6E76" w:rsidRPr="008F6E76" w:rsidRDefault="008F6E76" w:rsidP="008F6E76">
      <w:pPr>
        <w:shd w:val="clear" w:color="auto" w:fill="FAFAFA"/>
        <w:spacing w:before="150" w:after="225" w:line="270" w:lineRule="atLeast"/>
        <w:jc w:val="both"/>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Το Υπουργείο Παιδείας και Πολιτισμού και το Θέατρο Ριάλτο ανακοινώνουν ότι δέχονται αιτήσεις συμμετοχής για το Διαγωνιστικό Τμήμα του Φεστιβάλ «Κινηματογραφικές Μέρες - Κύπρος 2015». Το φεστιβάλ, το οποίο λειτουργεί φέτος για 13η τίτλο “</w:t>
      </w:r>
      <w:proofErr w:type="spellStart"/>
      <w:r w:rsidRPr="008F6E76">
        <w:rPr>
          <w:rFonts w:ascii="Arial" w:eastAsia="Times New Roman" w:hAnsi="Arial" w:cs="Arial"/>
          <w:color w:val="646464"/>
          <w:sz w:val="18"/>
          <w:szCs w:val="18"/>
        </w:rPr>
        <w:t>Glocal</w:t>
      </w:r>
      <w:proofErr w:type="spellEnd"/>
      <w:r w:rsidRPr="008F6E76">
        <w:rPr>
          <w:rFonts w:ascii="Arial" w:eastAsia="Times New Roman" w:hAnsi="Arial" w:cs="Arial"/>
          <w:color w:val="646464"/>
          <w:sz w:val="18"/>
          <w:szCs w:val="18"/>
          <w:lang w:val="el-GR"/>
        </w:rPr>
        <w:t xml:space="preserve"> </w:t>
      </w:r>
      <w:r w:rsidRPr="008F6E76">
        <w:rPr>
          <w:rFonts w:ascii="Arial" w:eastAsia="Times New Roman" w:hAnsi="Arial" w:cs="Arial"/>
          <w:color w:val="646464"/>
          <w:sz w:val="18"/>
          <w:szCs w:val="18"/>
        </w:rPr>
        <w:t>Images</w:t>
      </w:r>
      <w:r w:rsidRPr="008F6E76">
        <w:rPr>
          <w:rFonts w:ascii="Arial" w:eastAsia="Times New Roman" w:hAnsi="Arial" w:cs="Arial"/>
          <w:color w:val="646464"/>
          <w:sz w:val="18"/>
          <w:szCs w:val="18"/>
          <w:lang w:val="el-GR"/>
        </w:rPr>
        <w:t>”, στο οποίο θα μπορούν να συμμετάσχουν κυπριακές και διεθνείς ταινίες μυθοπλασίας. Η επιλογή των ταινιών στο διαγωνιστικό τμήμα γίνεται από την τριμελή καλλιτεχνική επιτροπή του φεστιβάλ, τους Δρα. Κώστα Κωσταντινίδη (Ακαδημαϊκός), Τώνια Μισιαλή (Σκηνοθέτις/Παραγωγός) και Στελάνα Κλήρη (Σκηνοθέτις/Παραγωγός). Το φετινό φεστιβάλ που θα λάβει χώρα από τις 17 μέχρι τις 26 Απριλίου 2015, θα πραγματοποιηθεί σε Λευκωσία και Λεμεσό, όπως και τα προηγούμενα χρόνια. φορά, διαθέτει για πέμπτη συνεχή χρονιά ξεχωριστό διαγωνιστικό τμήμα υπό τον</w:t>
      </w:r>
    </w:p>
    <w:p w:rsidR="008F6E76" w:rsidRPr="008F6E76" w:rsidRDefault="008F6E76" w:rsidP="008F6E76">
      <w:pPr>
        <w:shd w:val="clear" w:color="auto" w:fill="FAFAFA"/>
        <w:spacing w:before="150" w:after="225" w:line="270" w:lineRule="atLeast"/>
        <w:jc w:val="both"/>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Η διοργάνωση του Φεστιβάλ δεν έχει μόνο ως στόχο να διευρύνει τους ορίζοντές του εντός των γεωγραφικών συνόρων του, αλλά και να προσελκύσει τη διεθνή κινηματογραφική βιομηχανία και το διεθνές κοινό, καθιστώντας το, με τον τρόπο αυτό, κομβικό σημείο συνάντησης των τριών ηπείρων που περιβάλλουν το νησί. Το διεθνές διαγωνιστικό τμήμα “</w:t>
      </w:r>
      <w:proofErr w:type="spellStart"/>
      <w:r w:rsidRPr="008F6E76">
        <w:rPr>
          <w:rFonts w:ascii="Arial" w:eastAsia="Times New Roman" w:hAnsi="Arial" w:cs="Arial"/>
          <w:color w:val="646464"/>
          <w:sz w:val="18"/>
          <w:szCs w:val="18"/>
        </w:rPr>
        <w:t>Glocal</w:t>
      </w:r>
      <w:proofErr w:type="spellEnd"/>
      <w:r w:rsidRPr="008F6E76">
        <w:rPr>
          <w:rFonts w:ascii="Arial" w:eastAsia="Times New Roman" w:hAnsi="Arial" w:cs="Arial"/>
          <w:color w:val="646464"/>
          <w:sz w:val="18"/>
          <w:szCs w:val="18"/>
          <w:lang w:val="el-GR"/>
        </w:rPr>
        <w:t xml:space="preserve"> </w:t>
      </w:r>
      <w:r w:rsidRPr="008F6E76">
        <w:rPr>
          <w:rFonts w:ascii="Arial" w:eastAsia="Times New Roman" w:hAnsi="Arial" w:cs="Arial"/>
          <w:color w:val="646464"/>
          <w:sz w:val="18"/>
          <w:szCs w:val="18"/>
        </w:rPr>
        <w:t>Images</w:t>
      </w:r>
      <w:r w:rsidRPr="008F6E76">
        <w:rPr>
          <w:rFonts w:ascii="Arial" w:eastAsia="Times New Roman" w:hAnsi="Arial" w:cs="Arial"/>
          <w:color w:val="646464"/>
          <w:sz w:val="18"/>
          <w:szCs w:val="18"/>
          <w:lang w:val="el-GR"/>
        </w:rPr>
        <w:t>” φιλοξενεί ταινίες που αναδεικνύουν τους χρωματισμούς μιας τοπικής κουλτούρας και που προσεγγίζουν με καινοτόμο τρόπο θέματα τα οποία ενδιαφέρουν την παγκόσμια γνώμη.</w:t>
      </w:r>
    </w:p>
    <w:p w:rsidR="008F6E76" w:rsidRPr="008F6E76" w:rsidRDefault="008F6E76" w:rsidP="008F6E76">
      <w:pPr>
        <w:shd w:val="clear" w:color="auto" w:fill="FAFAFA"/>
        <w:spacing w:before="150" w:after="225" w:line="270" w:lineRule="atLeast"/>
        <w:jc w:val="both"/>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Η βράβευση των ταινιών που θα υποβληθούν στο διαγωνιστικό τμήμα του φετινού φεστιβάλ, θα ανατεθεί σε διεθνή Κριτική Επιτροπή τα ονόματα της οποίας θα ανακοινωθούν στη συνέχεια. Οι κατηγορίες βραβείων θα είναι οι εξής:</w:t>
      </w:r>
      <w:r w:rsidRPr="008F6E76">
        <w:rPr>
          <w:rFonts w:ascii="Arial" w:eastAsia="Times New Roman" w:hAnsi="Arial" w:cs="Arial"/>
          <w:color w:val="646464"/>
          <w:sz w:val="18"/>
          <w:szCs w:val="18"/>
          <w:lang w:val="el-GR"/>
        </w:rPr>
        <w:br/>
        <w:t xml:space="preserve">- Βραβείο Καλύτερης Ταινίας </w:t>
      </w:r>
      <w:proofErr w:type="spellStart"/>
      <w:r w:rsidRPr="008F6E76">
        <w:rPr>
          <w:rFonts w:ascii="Arial" w:eastAsia="Times New Roman" w:hAnsi="Arial" w:cs="Arial"/>
          <w:color w:val="646464"/>
          <w:sz w:val="18"/>
          <w:szCs w:val="18"/>
        </w:rPr>
        <w:t>Glocal</w:t>
      </w:r>
      <w:proofErr w:type="spellEnd"/>
      <w:r w:rsidRPr="008F6E76">
        <w:rPr>
          <w:rFonts w:ascii="Arial" w:eastAsia="Times New Roman" w:hAnsi="Arial" w:cs="Arial"/>
          <w:color w:val="646464"/>
          <w:sz w:val="18"/>
          <w:szCs w:val="18"/>
          <w:lang w:val="el-GR"/>
        </w:rPr>
        <w:t xml:space="preserve"> </w:t>
      </w:r>
      <w:r w:rsidRPr="008F6E76">
        <w:rPr>
          <w:rFonts w:ascii="Arial" w:eastAsia="Times New Roman" w:hAnsi="Arial" w:cs="Arial"/>
          <w:color w:val="646464"/>
          <w:sz w:val="18"/>
          <w:szCs w:val="18"/>
        </w:rPr>
        <w:t>Images</w:t>
      </w:r>
      <w:r w:rsidRPr="008F6E76">
        <w:rPr>
          <w:rFonts w:ascii="Arial" w:eastAsia="Times New Roman" w:hAnsi="Arial" w:cs="Arial"/>
          <w:color w:val="646464"/>
          <w:sz w:val="18"/>
          <w:szCs w:val="18"/>
          <w:lang w:val="el-GR"/>
        </w:rPr>
        <w:t>, συνοδευόμενο από το ποσό των € 6,000</w:t>
      </w:r>
      <w:r w:rsidRPr="008F6E76">
        <w:rPr>
          <w:rFonts w:ascii="Arial" w:eastAsia="Times New Roman" w:hAnsi="Arial" w:cs="Arial"/>
          <w:color w:val="646464"/>
          <w:sz w:val="18"/>
          <w:szCs w:val="18"/>
        </w:rPr>
        <w:t> </w:t>
      </w:r>
      <w:r w:rsidRPr="008F6E76">
        <w:rPr>
          <w:rFonts w:ascii="Arial" w:eastAsia="Times New Roman" w:hAnsi="Arial" w:cs="Arial"/>
          <w:color w:val="646464"/>
          <w:sz w:val="18"/>
          <w:szCs w:val="18"/>
          <w:lang w:val="el-GR"/>
        </w:rPr>
        <w:br/>
        <w:t xml:space="preserve">- Ειδικό Βραβείο Κριτικής Επιτροπής </w:t>
      </w:r>
      <w:proofErr w:type="spellStart"/>
      <w:r w:rsidRPr="008F6E76">
        <w:rPr>
          <w:rFonts w:ascii="Arial" w:eastAsia="Times New Roman" w:hAnsi="Arial" w:cs="Arial"/>
          <w:color w:val="646464"/>
          <w:sz w:val="18"/>
          <w:szCs w:val="18"/>
        </w:rPr>
        <w:t>Glocal</w:t>
      </w:r>
      <w:proofErr w:type="spellEnd"/>
      <w:r w:rsidRPr="008F6E76">
        <w:rPr>
          <w:rFonts w:ascii="Arial" w:eastAsia="Times New Roman" w:hAnsi="Arial" w:cs="Arial"/>
          <w:color w:val="646464"/>
          <w:sz w:val="18"/>
          <w:szCs w:val="18"/>
          <w:lang w:val="el-GR"/>
        </w:rPr>
        <w:t xml:space="preserve"> </w:t>
      </w:r>
      <w:r w:rsidRPr="008F6E76">
        <w:rPr>
          <w:rFonts w:ascii="Arial" w:eastAsia="Times New Roman" w:hAnsi="Arial" w:cs="Arial"/>
          <w:color w:val="646464"/>
          <w:sz w:val="18"/>
          <w:szCs w:val="18"/>
        </w:rPr>
        <w:t>Images</w:t>
      </w:r>
      <w:r w:rsidRPr="008F6E76">
        <w:rPr>
          <w:rFonts w:ascii="Arial" w:eastAsia="Times New Roman" w:hAnsi="Arial" w:cs="Arial"/>
          <w:color w:val="646464"/>
          <w:sz w:val="18"/>
          <w:szCs w:val="18"/>
          <w:lang w:val="el-GR"/>
        </w:rPr>
        <w:t>, συνοδευόμενο από το ποσό των € 3,000</w:t>
      </w:r>
      <w:r w:rsidRPr="008F6E76">
        <w:rPr>
          <w:rFonts w:ascii="Arial" w:eastAsia="Times New Roman" w:hAnsi="Arial" w:cs="Arial"/>
          <w:color w:val="646464"/>
          <w:sz w:val="18"/>
          <w:szCs w:val="18"/>
        </w:rPr>
        <w:t> </w:t>
      </w:r>
      <w:r w:rsidRPr="008F6E76">
        <w:rPr>
          <w:rFonts w:ascii="Arial" w:eastAsia="Times New Roman" w:hAnsi="Arial" w:cs="Arial"/>
          <w:color w:val="646464"/>
          <w:sz w:val="18"/>
          <w:szCs w:val="18"/>
          <w:lang w:val="el-GR"/>
        </w:rPr>
        <w:br/>
        <w:t xml:space="preserve">- Βραβείο Καλύτερης Σκηνοθεσίας </w:t>
      </w:r>
      <w:proofErr w:type="spellStart"/>
      <w:r w:rsidRPr="008F6E76">
        <w:rPr>
          <w:rFonts w:ascii="Arial" w:eastAsia="Times New Roman" w:hAnsi="Arial" w:cs="Arial"/>
          <w:color w:val="646464"/>
          <w:sz w:val="18"/>
          <w:szCs w:val="18"/>
        </w:rPr>
        <w:t>Glocal</w:t>
      </w:r>
      <w:proofErr w:type="spellEnd"/>
      <w:r w:rsidRPr="008F6E76">
        <w:rPr>
          <w:rFonts w:ascii="Arial" w:eastAsia="Times New Roman" w:hAnsi="Arial" w:cs="Arial"/>
          <w:color w:val="646464"/>
          <w:sz w:val="18"/>
          <w:szCs w:val="18"/>
          <w:lang w:val="el-GR"/>
        </w:rPr>
        <w:t xml:space="preserve"> </w:t>
      </w:r>
      <w:r w:rsidRPr="008F6E76">
        <w:rPr>
          <w:rFonts w:ascii="Arial" w:eastAsia="Times New Roman" w:hAnsi="Arial" w:cs="Arial"/>
          <w:color w:val="646464"/>
          <w:sz w:val="18"/>
          <w:szCs w:val="18"/>
        </w:rPr>
        <w:t>Images</w:t>
      </w:r>
      <w:r w:rsidRPr="008F6E76">
        <w:rPr>
          <w:rFonts w:ascii="Arial" w:eastAsia="Times New Roman" w:hAnsi="Arial" w:cs="Arial"/>
          <w:color w:val="646464"/>
          <w:sz w:val="18"/>
          <w:szCs w:val="18"/>
          <w:lang w:val="el-GR"/>
        </w:rPr>
        <w:t>, συνοδευόμενο από το ποσό των € 1,000</w:t>
      </w:r>
    </w:p>
    <w:p w:rsidR="008F6E76" w:rsidRPr="008F6E76" w:rsidRDefault="008F6E76" w:rsidP="008F6E76">
      <w:pPr>
        <w:shd w:val="clear" w:color="auto" w:fill="FAFAFA"/>
        <w:spacing w:before="150" w:after="225" w:line="270" w:lineRule="atLeast"/>
        <w:jc w:val="both"/>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Με την αναβάθμιση του Διεθνούς Διαγωνιστικού Τμήματος ταινιών μυθοπλασίας στο φεστιβάλ, αναμένεται μια συναρπαστική επετειακή χρονιά που ευελπιστεί να ανακαλύψει νέα ταλέντα και νέες ιστορίες από όλο τον κόσμο.</w:t>
      </w:r>
    </w:p>
    <w:p w:rsidR="008F6E76" w:rsidRPr="008F6E76" w:rsidRDefault="008F6E76" w:rsidP="008F6E76">
      <w:pPr>
        <w:shd w:val="clear" w:color="auto" w:fill="FAFAFA"/>
        <w:spacing w:before="150" w:after="225" w:line="270" w:lineRule="atLeast"/>
        <w:jc w:val="both"/>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Οι ενδιαφερόμενοι καλούνται να υποβάλουν αίτηση συμμετοχής μέχρι την</w:t>
      </w:r>
      <w:r w:rsidRPr="008F6E76">
        <w:rPr>
          <w:rFonts w:ascii="Arial" w:eastAsia="Times New Roman" w:hAnsi="Arial" w:cs="Arial"/>
          <w:color w:val="646464"/>
          <w:sz w:val="18"/>
          <w:szCs w:val="18"/>
        </w:rPr>
        <w:t> </w:t>
      </w:r>
      <w:r w:rsidRPr="008F6E76">
        <w:rPr>
          <w:rFonts w:ascii="Arial" w:eastAsia="Times New Roman" w:hAnsi="Arial" w:cs="Arial"/>
          <w:b/>
          <w:bCs/>
          <w:color w:val="646464"/>
          <w:sz w:val="18"/>
          <w:szCs w:val="18"/>
          <w:lang w:val="el-GR"/>
        </w:rPr>
        <w:t>Παρασκευή 13 Φεβρουαρίου 2015.</w:t>
      </w:r>
    </w:p>
    <w:p w:rsidR="008F6E76" w:rsidRPr="008F6E76" w:rsidRDefault="008F6E76" w:rsidP="008F6E76">
      <w:pPr>
        <w:shd w:val="clear" w:color="auto" w:fill="FAFAFA"/>
        <w:spacing w:before="150" w:after="225" w:line="270" w:lineRule="atLeast"/>
        <w:jc w:val="both"/>
        <w:rPr>
          <w:rFonts w:ascii="Arial" w:eastAsia="Times New Roman" w:hAnsi="Arial" w:cs="Arial"/>
          <w:color w:val="646464"/>
          <w:sz w:val="18"/>
          <w:szCs w:val="18"/>
          <w:lang w:val="el-GR"/>
        </w:rPr>
      </w:pPr>
      <w:r w:rsidRPr="008F6E76">
        <w:rPr>
          <w:rFonts w:ascii="Arial" w:eastAsia="Times New Roman" w:hAnsi="Arial" w:cs="Arial"/>
          <w:color w:val="646464"/>
          <w:sz w:val="18"/>
          <w:szCs w:val="18"/>
          <w:lang w:val="el-GR"/>
        </w:rPr>
        <w:t xml:space="preserve">Για λεπτομέρειες σχετικά με τους όρους και κανονισμούς και την αίτηση συμμετοχής επισκεφθείτε την ιστοσελίδα </w:t>
      </w:r>
      <w:r w:rsidRPr="008F6E76">
        <w:rPr>
          <w:rFonts w:ascii="Arial" w:eastAsia="Times New Roman" w:hAnsi="Arial" w:cs="Arial"/>
          <w:color w:val="646464"/>
          <w:sz w:val="18"/>
          <w:szCs w:val="18"/>
        </w:rPr>
        <w:t>www</w:t>
      </w:r>
      <w:r w:rsidRPr="008F6E76">
        <w:rPr>
          <w:rFonts w:ascii="Arial" w:eastAsia="Times New Roman" w:hAnsi="Arial" w:cs="Arial"/>
          <w:color w:val="646464"/>
          <w:sz w:val="18"/>
          <w:szCs w:val="18"/>
          <w:lang w:val="el-GR"/>
        </w:rPr>
        <w:t>.</w:t>
      </w:r>
      <w:r w:rsidRPr="008F6E76">
        <w:rPr>
          <w:rFonts w:ascii="Arial" w:eastAsia="Times New Roman" w:hAnsi="Arial" w:cs="Arial"/>
          <w:color w:val="646464"/>
          <w:sz w:val="18"/>
          <w:szCs w:val="18"/>
        </w:rPr>
        <w:t>cyprusfilmdays</w:t>
      </w:r>
      <w:r w:rsidRPr="008F6E76">
        <w:rPr>
          <w:rFonts w:ascii="Arial" w:eastAsia="Times New Roman" w:hAnsi="Arial" w:cs="Arial"/>
          <w:color w:val="646464"/>
          <w:sz w:val="18"/>
          <w:szCs w:val="18"/>
          <w:lang w:val="el-GR"/>
        </w:rPr>
        <w:t>.</w:t>
      </w:r>
      <w:r w:rsidRPr="008F6E76">
        <w:rPr>
          <w:rFonts w:ascii="Arial" w:eastAsia="Times New Roman" w:hAnsi="Arial" w:cs="Arial"/>
          <w:color w:val="646464"/>
          <w:sz w:val="18"/>
          <w:szCs w:val="18"/>
        </w:rPr>
        <w:t>com</w:t>
      </w:r>
      <w:r w:rsidRPr="008F6E76">
        <w:rPr>
          <w:rFonts w:ascii="Arial" w:eastAsia="Times New Roman" w:hAnsi="Arial" w:cs="Arial"/>
          <w:color w:val="646464"/>
          <w:sz w:val="18"/>
          <w:szCs w:val="18"/>
          <w:lang w:val="el-GR"/>
        </w:rPr>
        <w:t>. Για περαιτέρω πληροφορίες, επικοινωνήστε τηλεφωνικώς στο 25 34 39 02 και ηλεκτρονικά στο</w:t>
      </w:r>
      <w:r w:rsidRPr="008F6E76">
        <w:rPr>
          <w:rFonts w:ascii="Arial" w:eastAsia="Times New Roman" w:hAnsi="Arial" w:cs="Arial"/>
          <w:color w:val="646464"/>
          <w:sz w:val="18"/>
          <w:szCs w:val="18"/>
        </w:rPr>
        <w:t> </w:t>
      </w:r>
      <w:hyperlink r:id="rId4" w:history="1">
        <w:r w:rsidRPr="008F6E76">
          <w:rPr>
            <w:rFonts w:ascii="Arial" w:eastAsia="Times New Roman" w:hAnsi="Arial" w:cs="Arial"/>
            <w:color w:val="E24912"/>
            <w:sz w:val="18"/>
            <w:szCs w:val="18"/>
          </w:rPr>
          <w:t>info</w:t>
        </w:r>
        <w:r w:rsidRPr="008F6E76">
          <w:rPr>
            <w:rFonts w:ascii="Arial" w:eastAsia="Times New Roman" w:hAnsi="Arial" w:cs="Arial"/>
            <w:color w:val="E24912"/>
            <w:sz w:val="18"/>
            <w:szCs w:val="18"/>
            <w:lang w:val="el-GR"/>
          </w:rPr>
          <w:t>@</w:t>
        </w:r>
        <w:r w:rsidRPr="008F6E76">
          <w:rPr>
            <w:rFonts w:ascii="Arial" w:eastAsia="Times New Roman" w:hAnsi="Arial" w:cs="Arial"/>
            <w:color w:val="E24912"/>
            <w:sz w:val="18"/>
            <w:szCs w:val="18"/>
          </w:rPr>
          <w:t>cyprusfilmdays</w:t>
        </w:r>
        <w:r w:rsidRPr="008F6E76">
          <w:rPr>
            <w:rFonts w:ascii="Arial" w:eastAsia="Times New Roman" w:hAnsi="Arial" w:cs="Arial"/>
            <w:color w:val="E24912"/>
            <w:sz w:val="18"/>
            <w:szCs w:val="18"/>
            <w:lang w:val="el-GR"/>
          </w:rPr>
          <w:t>.</w:t>
        </w:r>
        <w:r w:rsidRPr="008F6E76">
          <w:rPr>
            <w:rFonts w:ascii="Arial" w:eastAsia="Times New Roman" w:hAnsi="Arial" w:cs="Arial"/>
            <w:color w:val="E24912"/>
            <w:sz w:val="18"/>
            <w:szCs w:val="18"/>
          </w:rPr>
          <w:t>com</w:t>
        </w:r>
      </w:hyperlink>
    </w:p>
    <w:p w:rsidR="00810E43" w:rsidRPr="008F6E76" w:rsidRDefault="008F6E76">
      <w:pPr>
        <w:rPr>
          <w:lang w:val="el-GR"/>
        </w:rPr>
      </w:pPr>
    </w:p>
    <w:sectPr w:rsidR="00810E43" w:rsidRPr="008F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76"/>
    <w:rsid w:val="00604BD9"/>
    <w:rsid w:val="008F6E76"/>
    <w:rsid w:val="00A7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718AD-C96C-4C45-8FA4-9B5CF02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6E76"/>
  </w:style>
  <w:style w:type="character" w:styleId="Strong">
    <w:name w:val="Strong"/>
    <w:basedOn w:val="DefaultParagraphFont"/>
    <w:uiPriority w:val="22"/>
    <w:qFormat/>
    <w:rsid w:val="008F6E76"/>
    <w:rPr>
      <w:b/>
      <w:bCs/>
    </w:rPr>
  </w:style>
  <w:style w:type="character" w:styleId="Hyperlink">
    <w:name w:val="Hyperlink"/>
    <w:basedOn w:val="DefaultParagraphFont"/>
    <w:uiPriority w:val="99"/>
    <w:semiHidden/>
    <w:unhideWhenUsed/>
    <w:rsid w:val="008F6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yprusfilm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noa-i3</dc:creator>
  <cp:keywords/>
  <dc:description/>
  <cp:lastModifiedBy>noa-i3</cp:lastModifiedBy>
  <cp:revision>1</cp:revision>
  <dcterms:created xsi:type="dcterms:W3CDTF">2015-09-09T11:36:00Z</dcterms:created>
  <dcterms:modified xsi:type="dcterms:W3CDTF">2015-09-09T11:37:00Z</dcterms:modified>
</cp:coreProperties>
</file>